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C97" w14:textId="00DB79A9" w:rsidR="008A0604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Studentský parlament</w:t>
      </w:r>
    </w:p>
    <w:p w14:paraId="4BEB2B05" w14:textId="6F4CE538" w:rsidR="00BA4449" w:rsidRPr="00DD1E6A" w:rsidRDefault="00DD1E6A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 xml:space="preserve">22. 9. </w:t>
      </w:r>
      <w:r w:rsidR="00BA4449" w:rsidRPr="00DD1E6A">
        <w:rPr>
          <w:b/>
          <w:bCs/>
          <w:sz w:val="24"/>
          <w:szCs w:val="24"/>
        </w:rPr>
        <w:t>2022, OU1</w:t>
      </w:r>
    </w:p>
    <w:p w14:paraId="2DAA17FD" w14:textId="7A6AEA13" w:rsidR="00BA4449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Přítomni: viz prezenční listina</w:t>
      </w:r>
    </w:p>
    <w:p w14:paraId="72A2C85F" w14:textId="69EDCCE2" w:rsidR="00BA4449" w:rsidRDefault="00BA4449"/>
    <w:p w14:paraId="62D9FB5A" w14:textId="55C4BCC9" w:rsidR="00BA4449" w:rsidRDefault="00BA4449">
      <w:r>
        <w:t xml:space="preserve">Program: </w:t>
      </w:r>
    </w:p>
    <w:p w14:paraId="778B46F4" w14:textId="646D6C45" w:rsidR="00BA4449" w:rsidRDefault="00B20194" w:rsidP="00BA4449">
      <w:pPr>
        <w:pStyle w:val="Odstavecseseznamem"/>
        <w:numPr>
          <w:ilvl w:val="0"/>
          <w:numId w:val="1"/>
        </w:numPr>
      </w:pPr>
      <w:r>
        <w:t>Fasáda, parkování, pohyb kolem školy</w:t>
      </w:r>
    </w:p>
    <w:p w14:paraId="3497B754" w14:textId="557586BC" w:rsidR="00212ED4" w:rsidRDefault="00212ED4" w:rsidP="00DD1E6A">
      <w:pPr>
        <w:pStyle w:val="Odstavecseseznamem"/>
        <w:numPr>
          <w:ilvl w:val="0"/>
          <w:numId w:val="1"/>
        </w:numPr>
      </w:pPr>
      <w:r>
        <w:t xml:space="preserve">Oslavy 160 let GJR – 6.10.2023 – podíl jednotlivých tříd, návrhy na zlepšení prostředí na GJR, návrhy programu </w:t>
      </w:r>
      <w:proofErr w:type="gramStart"/>
      <w:r>
        <w:t>oslav….</w:t>
      </w:r>
      <w:proofErr w:type="gramEnd"/>
      <w:r>
        <w:t>.</w:t>
      </w:r>
    </w:p>
    <w:p w14:paraId="18BEB590" w14:textId="353FA53C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Projekt Hrdá škola – oblečení s logy GJR – </w:t>
      </w:r>
      <w:proofErr w:type="spellStart"/>
      <w:r>
        <w:t>Jl</w:t>
      </w:r>
      <w:proofErr w:type="spellEnd"/>
      <w:r>
        <w:t xml:space="preserve"> – e-shop – žáci si budou moci vybrat podobu loga na tričkách, mikinách apod.  – dále si je budou sami objednávat.</w:t>
      </w:r>
    </w:p>
    <w:p w14:paraId="65B2B334" w14:textId="551703E8" w:rsidR="00DD1E6A" w:rsidRDefault="00DD1E6A" w:rsidP="00DD1E6A">
      <w:pPr>
        <w:pStyle w:val="Odstavecseseznamem"/>
        <w:numPr>
          <w:ilvl w:val="0"/>
          <w:numId w:val="1"/>
        </w:numPr>
      </w:pPr>
      <w:r>
        <w:t>Studovna ve třetím patře – udělat návrh – SRP poskytne finance na výdaje</w:t>
      </w:r>
    </w:p>
    <w:p w14:paraId="6EFDB3C5" w14:textId="4636F81B" w:rsidR="00DD1E6A" w:rsidRDefault="00DD1E6A" w:rsidP="00DD1E6A">
      <w:pPr>
        <w:pStyle w:val="Odstavecseseznamem"/>
        <w:numPr>
          <w:ilvl w:val="0"/>
          <w:numId w:val="1"/>
        </w:numPr>
      </w:pPr>
      <w:r>
        <w:t>Wifi po celé škole – začne se ve třetím patře, protože je tam nejvíce tříd vyššího gymnázia – termín: podzimní prázdniny</w:t>
      </w:r>
    </w:p>
    <w:p w14:paraId="2D3F2BD0" w14:textId="77777777" w:rsidR="00DD1E6A" w:rsidRDefault="00DD1E6A" w:rsidP="00DD1E6A">
      <w:pPr>
        <w:pStyle w:val="Odstavecseseznamem"/>
        <w:numPr>
          <w:ilvl w:val="0"/>
          <w:numId w:val="1"/>
        </w:numPr>
      </w:pPr>
      <w:r>
        <w:t>Entomologická burza: v sobotu 8.10.2022 – pořádá Ondra Čechlovský ze 7. E – propagovat – plakáty po škole i na sociálních sítích – 8-15- hodin</w:t>
      </w:r>
    </w:p>
    <w:p w14:paraId="7FB8FAB9" w14:textId="77777777" w:rsidR="00DD1E6A" w:rsidRDefault="00DD1E6A" w:rsidP="00DD1E6A">
      <w:pPr>
        <w:pStyle w:val="Odstavecseseznamem"/>
        <w:numPr>
          <w:ilvl w:val="0"/>
          <w:numId w:val="1"/>
        </w:numPr>
      </w:pPr>
      <w:r>
        <w:t>Evakuace – provizorní bez předního vchodu – bude vyzkoušeno</w:t>
      </w:r>
    </w:p>
    <w:p w14:paraId="6BA3258D" w14:textId="12D30AF9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Podívat se na květiny v jídelně – padají na zem a překážejí – </w:t>
      </w:r>
      <w:proofErr w:type="spellStart"/>
      <w:r>
        <w:t>Jl</w:t>
      </w:r>
      <w:proofErr w:type="spellEnd"/>
    </w:p>
    <w:p w14:paraId="45D910C1" w14:textId="1FD400EA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Návrhy na oslavy: vytvořit znak GJR ze žáků školy  </w:t>
      </w:r>
    </w:p>
    <w:sectPr w:rsidR="00DD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320"/>
    <w:multiLevelType w:val="hybridMultilevel"/>
    <w:tmpl w:val="16B8ED22"/>
    <w:lvl w:ilvl="0" w:tplc="6E96C9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9"/>
    <w:rsid w:val="00123135"/>
    <w:rsid w:val="00212ED4"/>
    <w:rsid w:val="00536CEF"/>
    <w:rsid w:val="00B20194"/>
    <w:rsid w:val="00BA4449"/>
    <w:rsid w:val="00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DDA"/>
  <w15:chartTrackingRefBased/>
  <w15:docId w15:val="{7A5858CA-16F3-495C-9EC9-5B33890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2</cp:revision>
  <dcterms:created xsi:type="dcterms:W3CDTF">2022-10-03T09:41:00Z</dcterms:created>
  <dcterms:modified xsi:type="dcterms:W3CDTF">2022-10-03T09:41:00Z</dcterms:modified>
</cp:coreProperties>
</file>